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D3" w:rsidRDefault="004B5CAE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32"/>
          <w:szCs w:val="32"/>
        </w:rPr>
        <w:t>国资处11月工作安排</w:t>
      </w:r>
    </w:p>
    <w:p w:rsidR="00E873D3" w:rsidRDefault="00E873D3">
      <w:pPr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32"/>
          <w:szCs w:val="32"/>
        </w:rPr>
      </w:pPr>
    </w:p>
    <w:p w:rsidR="00E873D3" w:rsidRDefault="004B5CAE">
      <w:pPr>
        <w:snapToGrid w:val="0"/>
        <w:spacing w:line="560" w:lineRule="exac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1.加强与省市相关部门</w:t>
      </w:r>
      <w:r w:rsidR="00211F15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的沟通联系，推进淮海路校区划转、原实验农牧场（七里甸）土地处置审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批、上市交易工作；</w:t>
      </w:r>
    </w:p>
    <w:p w:rsidR="00E873D3" w:rsidRDefault="004B5CAE">
      <w:pPr>
        <w:snapToGrid w:val="0"/>
        <w:spacing w:line="560" w:lineRule="exac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2.论证、出台全校教室及行政办公用房升级改造方案；</w:t>
      </w:r>
    </w:p>
    <w:p w:rsidR="00E873D3" w:rsidRDefault="004B5CAE">
      <w:pPr>
        <w:snapToGrid w:val="0"/>
        <w:spacing w:line="560" w:lineRule="exac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3.做好下半年全校报废资产集中认定处置整理上报工作；</w:t>
      </w:r>
    </w:p>
    <w:p w:rsidR="00E873D3" w:rsidRDefault="004B5CAE">
      <w:pPr>
        <w:snapToGrid w:val="0"/>
        <w:spacing w:line="560" w:lineRule="exac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4.推进学校公用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房改革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试点；</w:t>
      </w:r>
    </w:p>
    <w:p w:rsidR="00E873D3" w:rsidRDefault="004B5CAE">
      <w:pPr>
        <w:snapToGrid w:val="0"/>
        <w:spacing w:line="560" w:lineRule="exac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5.做好改造完工青年教师公寓收储、家具设备配置工作；</w:t>
      </w:r>
    </w:p>
    <w:p w:rsidR="00E873D3" w:rsidRDefault="004B5CAE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6.完成“江苏省属高校国有资产管理信息系统”三期升级专家论证、立项、招标工作；</w:t>
      </w:r>
    </w:p>
    <w:p w:rsidR="00E873D3" w:rsidRDefault="004B5CAE">
      <w:pPr>
        <w:snapToGrid w:val="0"/>
        <w:spacing w:line="560" w:lineRule="exac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7.加快推进公租房</w:t>
      </w:r>
      <w:r w:rsidR="00BF068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申请审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批业务线上办公软件的开发应用工作；</w:t>
      </w:r>
    </w:p>
    <w:p w:rsidR="00E873D3" w:rsidRDefault="004B5CAE">
      <w:pPr>
        <w:snapToGrid w:val="0"/>
        <w:spacing w:line="560" w:lineRule="exac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8.</w:t>
      </w:r>
      <w:r w:rsidR="00BF068D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结合教室条件提升工程建设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方案，分校区</w:t>
      </w:r>
      <w:r w:rsidR="00533E78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分年度完成本年度相关长明灯教室的安装空调工作。</w:t>
      </w:r>
    </w:p>
    <w:p w:rsidR="00E873D3" w:rsidRDefault="00E873D3">
      <w:pPr>
        <w:snapToGrid w:val="0"/>
        <w:spacing w:line="480" w:lineRule="auto"/>
        <w:jc w:val="left"/>
        <w:rPr>
          <w:sz w:val="28"/>
          <w:szCs w:val="28"/>
        </w:rPr>
      </w:pPr>
    </w:p>
    <w:sectPr w:rsidR="00E873D3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78D" w:rsidRDefault="00CB778D" w:rsidP="00BF068D">
      <w:r>
        <w:separator/>
      </w:r>
    </w:p>
  </w:endnote>
  <w:endnote w:type="continuationSeparator" w:id="0">
    <w:p w:rsidR="00CB778D" w:rsidRDefault="00CB778D" w:rsidP="00BF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78D" w:rsidRDefault="00CB778D" w:rsidP="00BF068D">
      <w:r>
        <w:separator/>
      </w:r>
    </w:p>
  </w:footnote>
  <w:footnote w:type="continuationSeparator" w:id="0">
    <w:p w:rsidR="00CB778D" w:rsidRDefault="00CB778D" w:rsidP="00BF0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59"/>
    <w:rsid w:val="000A4071"/>
    <w:rsid w:val="000E4678"/>
    <w:rsid w:val="001B15C3"/>
    <w:rsid w:val="00204681"/>
    <w:rsid w:val="002105B2"/>
    <w:rsid w:val="00211F15"/>
    <w:rsid w:val="002450E3"/>
    <w:rsid w:val="00257266"/>
    <w:rsid w:val="00272871"/>
    <w:rsid w:val="00277F86"/>
    <w:rsid w:val="00333972"/>
    <w:rsid w:val="00366A04"/>
    <w:rsid w:val="003E29EE"/>
    <w:rsid w:val="004030B3"/>
    <w:rsid w:val="00423ECD"/>
    <w:rsid w:val="004555BF"/>
    <w:rsid w:val="00470FC8"/>
    <w:rsid w:val="004A6B91"/>
    <w:rsid w:val="004B5CAE"/>
    <w:rsid w:val="00533E78"/>
    <w:rsid w:val="005C0135"/>
    <w:rsid w:val="00645779"/>
    <w:rsid w:val="00680359"/>
    <w:rsid w:val="00734B96"/>
    <w:rsid w:val="008710D2"/>
    <w:rsid w:val="00892150"/>
    <w:rsid w:val="008B1FCA"/>
    <w:rsid w:val="008F0A04"/>
    <w:rsid w:val="00922735"/>
    <w:rsid w:val="00966A02"/>
    <w:rsid w:val="009840CF"/>
    <w:rsid w:val="00995EF6"/>
    <w:rsid w:val="00A14AA2"/>
    <w:rsid w:val="00A36623"/>
    <w:rsid w:val="00A638D0"/>
    <w:rsid w:val="00A709C6"/>
    <w:rsid w:val="00B924D6"/>
    <w:rsid w:val="00BF068D"/>
    <w:rsid w:val="00C24FE0"/>
    <w:rsid w:val="00C31574"/>
    <w:rsid w:val="00CB778D"/>
    <w:rsid w:val="00D330A9"/>
    <w:rsid w:val="00E44E2B"/>
    <w:rsid w:val="00E873D3"/>
    <w:rsid w:val="00EC57E9"/>
    <w:rsid w:val="00FF4446"/>
    <w:rsid w:val="0C9A0B1D"/>
    <w:rsid w:val="5AD2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cp:lastPrinted>2019-10-31T00:17:00Z</cp:lastPrinted>
  <dcterms:created xsi:type="dcterms:W3CDTF">2019-11-01T03:01:00Z</dcterms:created>
  <dcterms:modified xsi:type="dcterms:W3CDTF">2019-11-05T01:02:00Z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